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BF73C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C6A6141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服务需求</w:t>
      </w:r>
    </w:p>
    <w:p w14:paraId="6402CD3B">
      <w:pPr>
        <w:spacing w:line="600" w:lineRule="exact"/>
        <w:jc w:val="center"/>
        <w:rPr>
          <w:rFonts w:ascii="方正小标宋简体" w:hAnsi="方正小标宋简体" w:eastAsia="方正小标宋简体"/>
          <w:sz w:val="32"/>
          <w:szCs w:val="32"/>
        </w:rPr>
      </w:pPr>
    </w:p>
    <w:p w14:paraId="6F16C0CF">
      <w:pPr>
        <w:spacing w:line="600" w:lineRule="exact"/>
        <w:ind w:firstLine="645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一、项目名称</w:t>
      </w:r>
    </w:p>
    <w:p w14:paraId="50D4953B">
      <w:pPr>
        <w:spacing w:line="600" w:lineRule="exact"/>
        <w:ind w:firstLine="64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制作反邪教科普宣传品</w:t>
      </w:r>
    </w:p>
    <w:p w14:paraId="0545CC16">
      <w:pPr>
        <w:spacing w:line="600" w:lineRule="exact"/>
        <w:ind w:firstLine="645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二、项目执行时间</w:t>
      </w:r>
    </w:p>
    <w:p w14:paraId="4630ABDF">
      <w:pPr>
        <w:spacing w:line="600" w:lineRule="exact"/>
        <w:ind w:firstLine="64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 w14:paraId="0E4C78D3">
      <w:pPr>
        <w:spacing w:line="600" w:lineRule="exact"/>
        <w:ind w:firstLine="645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三、项目内容</w:t>
      </w:r>
    </w:p>
    <w:p w14:paraId="0140520B">
      <w:pPr>
        <w:pStyle w:val="5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制作反邪教宣传小册子及印有反邪教字样的水杯、扑克、围裙、雨伞。</w:t>
      </w:r>
    </w:p>
    <w:p w14:paraId="18EACBF7">
      <w:pPr>
        <w:spacing w:line="600" w:lineRule="exact"/>
        <w:ind w:firstLine="64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项目实施过程中应提供包括（但不限于）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制作、印刷、送货</w:t>
      </w:r>
      <w:r>
        <w:rPr>
          <w:rFonts w:hint="eastAsia" w:ascii="仿宋_GB2312" w:hAnsi="仿宋_GB2312" w:eastAsia="仿宋_GB2312" w:cs="仿宋_GB2312"/>
          <w:sz w:val="32"/>
          <w:szCs w:val="32"/>
        </w:rPr>
        <w:t>等服务。</w:t>
      </w:r>
    </w:p>
    <w:p w14:paraId="23B2B00E">
      <w:pPr>
        <w:spacing w:line="600" w:lineRule="exact"/>
        <w:ind w:firstLine="645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技术标准</w:t>
      </w:r>
    </w:p>
    <w:p w14:paraId="0519CDBE">
      <w:pPr>
        <w:spacing w:line="600" w:lineRule="exact"/>
        <w:ind w:firstLine="645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设计一款文字配漫画的反邪教宣传小册子，折叠为2至3页。杯子为保温玻璃杯，容积应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≥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250毫升，字样印在杯子外层；简要设计一套反邪教漫画用于扑克内页，漫画应附反邪教字样；围裙为长裙偏深色，字样印在外层；雨伞为折叠伞，字样印在外层。</w:t>
      </w:r>
    </w:p>
    <w:p w14:paraId="6CF29A32">
      <w:pPr>
        <w:spacing w:line="600" w:lineRule="exact"/>
        <w:ind w:firstLine="645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五、项目预算</w:t>
      </w:r>
    </w:p>
    <w:p w14:paraId="2F91123C">
      <w:pPr>
        <w:spacing w:line="600" w:lineRule="exact"/>
        <w:ind w:firstLine="645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万元整（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50000.00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元）。 </w:t>
      </w:r>
      <w:bookmarkStart w:id="0" w:name="_GoBack"/>
      <w:bookmarkEnd w:id="0"/>
    </w:p>
    <w:p w14:paraId="3192885F">
      <w:pPr>
        <w:spacing w:line="600" w:lineRule="exact"/>
        <w:ind w:firstLine="645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六、其他要求</w:t>
      </w:r>
    </w:p>
    <w:p w14:paraId="05CF7D5A">
      <w:pPr>
        <w:spacing w:line="600" w:lineRule="exact"/>
        <w:ind w:firstLine="645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1.项目由项目团队保障，并指定项目负责人牵头负责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4718ED4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2.参与该项目的服务人员应具有良好的从业记录，具备优良的从业素质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7C6350A">
      <w:pPr>
        <w:spacing w:line="600" w:lineRule="exact"/>
        <w:ind w:firstLine="64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3.项目实施过程中项目实施方不能出现侵害消费者权利的经营行为。</w:t>
      </w:r>
    </w:p>
    <w:p w14:paraId="2E3EA91C"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FhNGUzNmNiM2M3NDk3MzJlN2M2YzVmNTUwYTQ3YzAifQ=="/>
  </w:docVars>
  <w:rsids>
    <w:rsidRoot w:val="00176727"/>
    <w:rsid w:val="0004005B"/>
    <w:rsid w:val="00084777"/>
    <w:rsid w:val="00111CEF"/>
    <w:rsid w:val="00176727"/>
    <w:rsid w:val="001D7FE6"/>
    <w:rsid w:val="0022686C"/>
    <w:rsid w:val="00292A02"/>
    <w:rsid w:val="002E028C"/>
    <w:rsid w:val="00305BF9"/>
    <w:rsid w:val="00322842"/>
    <w:rsid w:val="003936DE"/>
    <w:rsid w:val="00396CE8"/>
    <w:rsid w:val="004E6F26"/>
    <w:rsid w:val="00576120"/>
    <w:rsid w:val="00617C16"/>
    <w:rsid w:val="00662C98"/>
    <w:rsid w:val="006B1C6C"/>
    <w:rsid w:val="006B5E0B"/>
    <w:rsid w:val="00764129"/>
    <w:rsid w:val="0078431C"/>
    <w:rsid w:val="008338DA"/>
    <w:rsid w:val="00A076C1"/>
    <w:rsid w:val="00A3593E"/>
    <w:rsid w:val="00A91E20"/>
    <w:rsid w:val="00BB2148"/>
    <w:rsid w:val="00C36E0C"/>
    <w:rsid w:val="00D344A0"/>
    <w:rsid w:val="00D6090D"/>
    <w:rsid w:val="00D733A5"/>
    <w:rsid w:val="00D86ECE"/>
    <w:rsid w:val="00DD78B1"/>
    <w:rsid w:val="00DD7D84"/>
    <w:rsid w:val="00E23DFA"/>
    <w:rsid w:val="00E80CBD"/>
    <w:rsid w:val="00EC01D8"/>
    <w:rsid w:val="00EC0436"/>
    <w:rsid w:val="00F1040B"/>
    <w:rsid w:val="00F114FA"/>
    <w:rsid w:val="00FF6E5E"/>
    <w:rsid w:val="05DE6B0C"/>
    <w:rsid w:val="0D0402D9"/>
    <w:rsid w:val="2D585427"/>
    <w:rsid w:val="2F7C71BC"/>
    <w:rsid w:val="36E26BD8"/>
    <w:rsid w:val="37EE4EFE"/>
    <w:rsid w:val="3BBE66BE"/>
    <w:rsid w:val="3F1518F8"/>
    <w:rsid w:val="418B480A"/>
    <w:rsid w:val="4A455009"/>
    <w:rsid w:val="4AB26E1A"/>
    <w:rsid w:val="5CD53A6E"/>
    <w:rsid w:val="676E37A3"/>
    <w:rsid w:val="6E4771A1"/>
    <w:rsid w:val="6EA5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正文文本 字符"/>
    <w:basedOn w:val="7"/>
    <w:link w:val="2"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paragraph" w:styleId="9">
    <w:name w:val="List Paragraph"/>
    <w:basedOn w:val="1"/>
    <w:qFormat/>
    <w:uiPriority w:val="1"/>
    <w:pPr>
      <w:autoSpaceDE w:val="0"/>
      <w:autoSpaceDN w:val="0"/>
      <w:ind w:left="196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305</Words>
  <Characters>321</Characters>
  <Lines>3</Lines>
  <Paragraphs>1</Paragraphs>
  <TotalTime>6</TotalTime>
  <ScaleCrop>false</ScaleCrop>
  <LinksUpToDate>false</LinksUpToDate>
  <CharactersWithSpaces>322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2019-09-05T10:24:00Z</dcterms:created>
  <dc:creator>AutoBVT</dc:creator>
  <cp:lastModifiedBy>ljl</cp:lastModifiedBy>
  <cp:lastPrinted>2024-10-10T03:34:00Z</cp:lastPrinted>
  <dcterms:modified xsi:type="dcterms:W3CDTF">2025-09-22T08:22:04Z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DDEE7ED46FE948B89D4FC31D3A4A1D70</vt:lpwstr>
  </property>
</Properties>
</file>